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Pr="00985C71" w:rsidRDefault="007245D7" w:rsidP="007245D7">
      <w:pPr>
        <w:pStyle w:val="AralkYok"/>
        <w:jc w:val="center"/>
        <w:rPr>
          <w:rFonts w:ascii="Times New Roman" w:hAnsi="Times New Roman" w:cs="Times New Roman"/>
          <w:b/>
          <w:sz w:val="24"/>
        </w:rPr>
      </w:pPr>
      <w:bookmarkStart w:id="0" w:name="_GoBack"/>
      <w:bookmarkEnd w:id="0"/>
      <w:r w:rsidRPr="00985C71">
        <w:rPr>
          <w:rFonts w:ascii="Times New Roman" w:hAnsi="Times New Roman" w:cs="Times New Roman"/>
          <w:b/>
          <w:sz w:val="24"/>
        </w:rPr>
        <w:t>İLAN</w:t>
      </w:r>
    </w:p>
    <w:p w:rsidR="007245D7" w:rsidRPr="007245D7" w:rsidRDefault="007245D7" w:rsidP="007245D7">
      <w:pPr>
        <w:pStyle w:val="AralkYok"/>
        <w:jc w:val="center"/>
        <w:rPr>
          <w:rFonts w:ascii="Times New Roman" w:hAnsi="Times New Roman" w:cs="Times New Roman"/>
          <w:b/>
        </w:rPr>
      </w:pPr>
      <w:r w:rsidRPr="007245D7">
        <w:rPr>
          <w:rFonts w:ascii="Times New Roman" w:hAnsi="Times New Roman" w:cs="Times New Roman"/>
          <w:b/>
        </w:rPr>
        <w:t>ÇİFTLİKKÖY BELEDİYE BAŞKANLIĞINDAN</w:t>
      </w:r>
    </w:p>
    <w:p w:rsidR="007245D7" w:rsidRDefault="00623D54" w:rsidP="007245D7">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985C71">
      <w:pPr>
        <w:pStyle w:val="AralkYok"/>
        <w:jc w:val="both"/>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080906">
        <w:rPr>
          <w:rFonts w:ascii="Times New Roman" w:hAnsi="Times New Roman" w:cs="Times New Roman"/>
          <w:sz w:val="20"/>
        </w:rPr>
        <w:t>16.10.2024 tarih ve 193</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303FE">
        <w:rPr>
          <w:rFonts w:ascii="Times New Roman" w:hAnsi="Times New Roman" w:cs="Times New Roman"/>
          <w:sz w:val="20"/>
        </w:rPr>
        <w:t xml:space="preserve">  </w:t>
      </w:r>
      <w:r w:rsidR="004410F6">
        <w:rPr>
          <w:rFonts w:ascii="Times New Roman" w:hAnsi="Times New Roman" w:cs="Times New Roman"/>
          <w:sz w:val="20"/>
        </w:rPr>
        <w:tab/>
        <w:t xml:space="preserve">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2D6EC7">
        <w:rPr>
          <w:rFonts w:ascii="Times New Roman" w:hAnsi="Times New Roman" w:cs="Times New Roman"/>
          <w:sz w:val="20"/>
        </w:rPr>
        <w:t>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305E16">
        <w:rPr>
          <w:rFonts w:ascii="Times New Roman" w:hAnsi="Times New Roman" w:cs="Times New Roman"/>
          <w:sz w:val="20"/>
          <w:highlight w:val="yellow"/>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Pr="0045108F"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tbl>
      <w:tblPr>
        <w:tblStyle w:val="TabloKlavuzu"/>
        <w:tblW w:w="15309" w:type="dxa"/>
        <w:tblInd w:w="108" w:type="dxa"/>
        <w:tblLayout w:type="fixed"/>
        <w:tblLook w:val="04A0" w:firstRow="1" w:lastRow="0" w:firstColumn="1" w:lastColumn="0" w:noHBand="0" w:noVBand="1"/>
      </w:tblPr>
      <w:tblGrid>
        <w:gridCol w:w="567"/>
        <w:gridCol w:w="1985"/>
        <w:gridCol w:w="992"/>
        <w:gridCol w:w="992"/>
        <w:gridCol w:w="1276"/>
        <w:gridCol w:w="1134"/>
        <w:gridCol w:w="851"/>
        <w:gridCol w:w="1559"/>
        <w:gridCol w:w="1417"/>
        <w:gridCol w:w="1134"/>
        <w:gridCol w:w="851"/>
        <w:gridCol w:w="2551"/>
      </w:tblGrid>
      <w:tr w:rsidR="00623D54" w:rsidTr="001F5F12">
        <w:tc>
          <w:tcPr>
            <w:tcW w:w="567" w:type="dxa"/>
            <w:vAlign w:val="center"/>
          </w:tcPr>
          <w:p w:rsidR="00623D54" w:rsidRPr="003B3D6C" w:rsidRDefault="00623D54" w:rsidP="005C39FF">
            <w:pPr>
              <w:pStyle w:val="GvdeMetni"/>
              <w:ind w:right="0"/>
              <w:jc w:val="center"/>
              <w:rPr>
                <w:sz w:val="24"/>
                <w:szCs w:val="24"/>
              </w:rPr>
            </w:pPr>
            <w:r w:rsidRPr="003B3D6C">
              <w:rPr>
                <w:sz w:val="14"/>
                <w:szCs w:val="22"/>
              </w:rPr>
              <w:t>Sıra No</w:t>
            </w:r>
          </w:p>
        </w:tc>
        <w:tc>
          <w:tcPr>
            <w:tcW w:w="1985" w:type="dxa"/>
            <w:vAlign w:val="center"/>
          </w:tcPr>
          <w:p w:rsidR="00623D54" w:rsidRDefault="00623D54" w:rsidP="005C39FF">
            <w:pPr>
              <w:pStyle w:val="GvdeMetni"/>
              <w:ind w:right="0"/>
              <w:jc w:val="center"/>
              <w:rPr>
                <w:b w:val="0"/>
                <w:sz w:val="24"/>
                <w:szCs w:val="24"/>
              </w:rPr>
            </w:pPr>
            <w:r w:rsidRPr="0058720C">
              <w:rPr>
                <w:szCs w:val="22"/>
              </w:rPr>
              <w:t>Mahalle / Mevkii</w:t>
            </w:r>
          </w:p>
        </w:tc>
        <w:tc>
          <w:tcPr>
            <w:tcW w:w="992" w:type="dxa"/>
            <w:vAlign w:val="center"/>
          </w:tcPr>
          <w:p w:rsidR="00623D54" w:rsidRDefault="00623D54" w:rsidP="005C39FF">
            <w:pPr>
              <w:pStyle w:val="GvdeMetni"/>
              <w:ind w:right="0"/>
              <w:jc w:val="center"/>
              <w:rPr>
                <w:b w:val="0"/>
                <w:sz w:val="24"/>
                <w:szCs w:val="24"/>
              </w:rPr>
            </w:pPr>
            <w:r w:rsidRPr="00A02291">
              <w:rPr>
                <w:szCs w:val="22"/>
              </w:rPr>
              <w:t>Ada</w:t>
            </w:r>
          </w:p>
        </w:tc>
        <w:tc>
          <w:tcPr>
            <w:tcW w:w="992" w:type="dxa"/>
            <w:vAlign w:val="center"/>
          </w:tcPr>
          <w:p w:rsidR="00623D54" w:rsidRDefault="00623D54" w:rsidP="005C39FF">
            <w:pPr>
              <w:pStyle w:val="GvdeMetni"/>
              <w:ind w:right="0"/>
              <w:jc w:val="center"/>
              <w:rPr>
                <w:b w:val="0"/>
                <w:sz w:val="24"/>
                <w:szCs w:val="24"/>
              </w:rPr>
            </w:pPr>
            <w:r w:rsidRPr="00A02291">
              <w:rPr>
                <w:sz w:val="18"/>
                <w:szCs w:val="22"/>
              </w:rPr>
              <w:t>Parsel</w:t>
            </w:r>
          </w:p>
        </w:tc>
        <w:tc>
          <w:tcPr>
            <w:tcW w:w="1276" w:type="dxa"/>
            <w:vAlign w:val="center"/>
          </w:tcPr>
          <w:p w:rsidR="00623D54" w:rsidRPr="00437858" w:rsidRDefault="00623D54" w:rsidP="00437858">
            <w:pPr>
              <w:pStyle w:val="GvdeMetni"/>
              <w:ind w:right="0"/>
              <w:jc w:val="center"/>
              <w:rPr>
                <w:sz w:val="24"/>
                <w:szCs w:val="24"/>
              </w:rPr>
            </w:pPr>
            <w:r>
              <w:rPr>
                <w:szCs w:val="24"/>
              </w:rPr>
              <w:t>Yüzölçümü (m²)</w:t>
            </w:r>
          </w:p>
        </w:tc>
        <w:tc>
          <w:tcPr>
            <w:tcW w:w="1134" w:type="dxa"/>
            <w:vAlign w:val="center"/>
          </w:tcPr>
          <w:p w:rsidR="00623D54" w:rsidRDefault="00623D54" w:rsidP="005C39FF">
            <w:pPr>
              <w:pStyle w:val="GvdeMetni"/>
              <w:ind w:right="0"/>
              <w:jc w:val="center"/>
              <w:rPr>
                <w:b w:val="0"/>
                <w:sz w:val="24"/>
                <w:szCs w:val="24"/>
              </w:rPr>
            </w:pPr>
            <w:r>
              <w:rPr>
                <w:szCs w:val="22"/>
              </w:rPr>
              <w:t>Belediye Hissesi</w:t>
            </w:r>
          </w:p>
        </w:tc>
        <w:tc>
          <w:tcPr>
            <w:tcW w:w="851" w:type="dxa"/>
            <w:vAlign w:val="center"/>
          </w:tcPr>
          <w:p w:rsidR="00623D54" w:rsidRPr="003963D1" w:rsidRDefault="00623D54" w:rsidP="003963D1">
            <w:pPr>
              <w:pStyle w:val="GvdeMetni"/>
              <w:ind w:right="0"/>
              <w:jc w:val="center"/>
              <w:rPr>
                <w:szCs w:val="24"/>
              </w:rPr>
            </w:pPr>
            <w:r>
              <w:rPr>
                <w:szCs w:val="24"/>
              </w:rPr>
              <w:t>Vasfı</w:t>
            </w:r>
          </w:p>
        </w:tc>
        <w:tc>
          <w:tcPr>
            <w:tcW w:w="1559" w:type="dxa"/>
            <w:vAlign w:val="center"/>
          </w:tcPr>
          <w:p w:rsidR="00623D54" w:rsidRPr="001F3622" w:rsidRDefault="00623D54" w:rsidP="00D71FD7">
            <w:pPr>
              <w:pStyle w:val="GvdeMetni"/>
              <w:ind w:right="0"/>
              <w:jc w:val="center"/>
              <w:rPr>
                <w:sz w:val="24"/>
                <w:szCs w:val="24"/>
              </w:rPr>
            </w:pPr>
            <w:r>
              <w:rPr>
                <w:sz w:val="16"/>
                <w:szCs w:val="17"/>
              </w:rPr>
              <w:t>Muhammen Bedel</w:t>
            </w:r>
            <w:r w:rsidRPr="001F3622">
              <w:rPr>
                <w:sz w:val="16"/>
                <w:szCs w:val="17"/>
              </w:rPr>
              <w:t xml:space="preserve"> </w:t>
            </w:r>
            <w:r>
              <w:rPr>
                <w:sz w:val="16"/>
                <w:szCs w:val="17"/>
              </w:rPr>
              <w:t xml:space="preserve"> </w:t>
            </w:r>
            <w:r w:rsidRPr="001F3622">
              <w:rPr>
                <w:sz w:val="16"/>
                <w:szCs w:val="17"/>
              </w:rPr>
              <w:t>(TL)</w:t>
            </w:r>
          </w:p>
        </w:tc>
        <w:tc>
          <w:tcPr>
            <w:tcW w:w="1417" w:type="dxa"/>
            <w:vAlign w:val="center"/>
          </w:tcPr>
          <w:p w:rsidR="00623D54" w:rsidRPr="002933E8" w:rsidRDefault="00623D54" w:rsidP="005C39FF">
            <w:pPr>
              <w:pStyle w:val="GvdeMetni"/>
              <w:ind w:right="0"/>
              <w:jc w:val="center"/>
              <w:rPr>
                <w:sz w:val="24"/>
                <w:szCs w:val="24"/>
              </w:rPr>
            </w:pPr>
            <w:r w:rsidRPr="00831006">
              <w:rPr>
                <w:sz w:val="16"/>
                <w:szCs w:val="24"/>
              </w:rPr>
              <w:t>Geçici Teminat Tutarı</w:t>
            </w:r>
            <w:r>
              <w:rPr>
                <w:sz w:val="16"/>
                <w:szCs w:val="24"/>
              </w:rPr>
              <w:t xml:space="preserve"> (TL)</w:t>
            </w:r>
          </w:p>
        </w:tc>
        <w:tc>
          <w:tcPr>
            <w:tcW w:w="1134" w:type="dxa"/>
            <w:vAlign w:val="center"/>
          </w:tcPr>
          <w:p w:rsidR="00623D54" w:rsidRPr="009F0EE2" w:rsidRDefault="00623D54" w:rsidP="005C39FF">
            <w:pPr>
              <w:pStyle w:val="GvdeMetni"/>
              <w:ind w:right="0"/>
              <w:jc w:val="center"/>
              <w:rPr>
                <w:szCs w:val="24"/>
              </w:rPr>
            </w:pPr>
            <w:r w:rsidRPr="009F0EE2">
              <w:rPr>
                <w:szCs w:val="24"/>
              </w:rPr>
              <w:t>İhale Tarihi</w:t>
            </w:r>
          </w:p>
        </w:tc>
        <w:tc>
          <w:tcPr>
            <w:tcW w:w="851" w:type="dxa"/>
            <w:vAlign w:val="center"/>
          </w:tcPr>
          <w:p w:rsidR="00623D54" w:rsidRPr="009F0EE2" w:rsidRDefault="00623D54" w:rsidP="00985C71">
            <w:pPr>
              <w:pStyle w:val="GvdeMetni"/>
              <w:ind w:right="0"/>
              <w:jc w:val="center"/>
              <w:rPr>
                <w:szCs w:val="24"/>
              </w:rPr>
            </w:pPr>
            <w:r w:rsidRPr="009F0EE2">
              <w:rPr>
                <w:szCs w:val="24"/>
              </w:rPr>
              <w:t>İhale</w:t>
            </w:r>
            <w:r>
              <w:rPr>
                <w:szCs w:val="24"/>
              </w:rPr>
              <w:t xml:space="preserve"> </w:t>
            </w:r>
            <w:r w:rsidRPr="009F0EE2">
              <w:rPr>
                <w:szCs w:val="24"/>
              </w:rPr>
              <w:t>Saati</w:t>
            </w:r>
          </w:p>
        </w:tc>
        <w:tc>
          <w:tcPr>
            <w:tcW w:w="2551" w:type="dxa"/>
          </w:tcPr>
          <w:p w:rsidR="00623D54" w:rsidRPr="009F0EE2" w:rsidRDefault="00623D54" w:rsidP="00985C71">
            <w:pPr>
              <w:pStyle w:val="GvdeMetni"/>
              <w:ind w:right="0"/>
              <w:jc w:val="center"/>
              <w:rPr>
                <w:szCs w:val="24"/>
              </w:rPr>
            </w:pPr>
            <w:r>
              <w:rPr>
                <w:szCs w:val="24"/>
              </w:rPr>
              <w:t>İhale Usulü (2886 sayılı Devlet İhale Kanunu</w:t>
            </w:r>
            <w:r w:rsidR="006D3D78">
              <w:rPr>
                <w:szCs w:val="24"/>
              </w:rPr>
              <w:t>’nun</w:t>
            </w:r>
            <w:r>
              <w:rPr>
                <w:szCs w:val="24"/>
              </w:rPr>
              <w:t>)</w:t>
            </w:r>
          </w:p>
        </w:tc>
      </w:tr>
      <w:tr w:rsidR="009516A4" w:rsidRPr="004034CC" w:rsidTr="001F5F12">
        <w:trPr>
          <w:trHeight w:val="469"/>
        </w:trPr>
        <w:tc>
          <w:tcPr>
            <w:tcW w:w="567" w:type="dxa"/>
            <w:vAlign w:val="center"/>
          </w:tcPr>
          <w:p w:rsidR="009516A4" w:rsidRPr="004034CC" w:rsidRDefault="00971E56" w:rsidP="005C39FF">
            <w:pPr>
              <w:pStyle w:val="GvdeMetni"/>
              <w:ind w:right="0"/>
              <w:jc w:val="center"/>
              <w:rPr>
                <w:b w:val="0"/>
                <w:szCs w:val="19"/>
              </w:rPr>
            </w:pPr>
            <w:r>
              <w:rPr>
                <w:b w:val="0"/>
                <w:szCs w:val="19"/>
              </w:rPr>
              <w:t>1</w:t>
            </w:r>
          </w:p>
        </w:tc>
        <w:tc>
          <w:tcPr>
            <w:tcW w:w="1985" w:type="dxa"/>
          </w:tcPr>
          <w:p w:rsidR="009516A4" w:rsidRDefault="009516A4" w:rsidP="00360722">
            <w:r>
              <w:rPr>
                <w:szCs w:val="19"/>
              </w:rPr>
              <w:t>Çi</w:t>
            </w:r>
            <w:r w:rsidR="0056138E">
              <w:rPr>
                <w:szCs w:val="19"/>
              </w:rPr>
              <w:t>ftlik Mahallesi 3222 Sokak</w:t>
            </w:r>
          </w:p>
        </w:tc>
        <w:tc>
          <w:tcPr>
            <w:tcW w:w="992" w:type="dxa"/>
            <w:vAlign w:val="center"/>
          </w:tcPr>
          <w:p w:rsidR="009516A4" w:rsidRPr="004034CC" w:rsidRDefault="009516A4" w:rsidP="00360722">
            <w:pPr>
              <w:pStyle w:val="GvdeMetni"/>
              <w:ind w:right="0"/>
              <w:jc w:val="center"/>
              <w:rPr>
                <w:b w:val="0"/>
                <w:szCs w:val="19"/>
              </w:rPr>
            </w:pPr>
            <w:r>
              <w:rPr>
                <w:b w:val="0"/>
                <w:szCs w:val="19"/>
              </w:rPr>
              <w:t>238</w:t>
            </w:r>
          </w:p>
        </w:tc>
        <w:tc>
          <w:tcPr>
            <w:tcW w:w="992" w:type="dxa"/>
            <w:vAlign w:val="center"/>
          </w:tcPr>
          <w:p w:rsidR="009516A4" w:rsidRPr="004034CC" w:rsidRDefault="0056138E" w:rsidP="00360722">
            <w:pPr>
              <w:pStyle w:val="GvdeMetni"/>
              <w:ind w:right="0"/>
              <w:jc w:val="center"/>
              <w:rPr>
                <w:b w:val="0"/>
                <w:szCs w:val="19"/>
              </w:rPr>
            </w:pPr>
            <w:r>
              <w:rPr>
                <w:b w:val="0"/>
                <w:szCs w:val="19"/>
              </w:rPr>
              <w:t>27</w:t>
            </w:r>
          </w:p>
        </w:tc>
        <w:tc>
          <w:tcPr>
            <w:tcW w:w="1276" w:type="dxa"/>
            <w:vAlign w:val="center"/>
          </w:tcPr>
          <w:p w:rsidR="009516A4" w:rsidRPr="004034CC" w:rsidRDefault="009516A4" w:rsidP="00360722">
            <w:pPr>
              <w:pStyle w:val="GvdeMetni"/>
              <w:ind w:right="0"/>
              <w:jc w:val="center"/>
              <w:rPr>
                <w:b w:val="0"/>
                <w:szCs w:val="19"/>
              </w:rPr>
            </w:pPr>
            <w:r>
              <w:rPr>
                <w:b w:val="0"/>
                <w:szCs w:val="19"/>
              </w:rPr>
              <w:t>1</w:t>
            </w:r>
            <w:r w:rsidR="00E05405">
              <w:rPr>
                <w:b w:val="0"/>
                <w:szCs w:val="19"/>
              </w:rPr>
              <w:t>.</w:t>
            </w:r>
            <w:r w:rsidR="0056138E">
              <w:rPr>
                <w:b w:val="0"/>
                <w:szCs w:val="19"/>
              </w:rPr>
              <w:t>000,00</w:t>
            </w:r>
          </w:p>
        </w:tc>
        <w:tc>
          <w:tcPr>
            <w:tcW w:w="1134" w:type="dxa"/>
            <w:vAlign w:val="center"/>
          </w:tcPr>
          <w:p w:rsidR="009516A4" w:rsidRPr="004034CC" w:rsidRDefault="009516A4" w:rsidP="00360722">
            <w:pPr>
              <w:pStyle w:val="GvdeMetni"/>
              <w:ind w:right="0"/>
              <w:jc w:val="center"/>
              <w:rPr>
                <w:b w:val="0"/>
                <w:szCs w:val="19"/>
              </w:rPr>
            </w:pPr>
            <w:r>
              <w:rPr>
                <w:b w:val="0"/>
                <w:szCs w:val="19"/>
              </w:rPr>
              <w:t>Tam</w:t>
            </w:r>
          </w:p>
        </w:tc>
        <w:tc>
          <w:tcPr>
            <w:tcW w:w="851" w:type="dxa"/>
            <w:vAlign w:val="center"/>
          </w:tcPr>
          <w:p w:rsidR="009516A4" w:rsidRPr="00182E61" w:rsidRDefault="009516A4" w:rsidP="00360722">
            <w:pPr>
              <w:pStyle w:val="GvdeMetni"/>
              <w:ind w:right="0"/>
              <w:jc w:val="center"/>
              <w:rPr>
                <w:b w:val="0"/>
                <w:szCs w:val="19"/>
              </w:rPr>
            </w:pPr>
            <w:r>
              <w:rPr>
                <w:b w:val="0"/>
                <w:szCs w:val="19"/>
              </w:rPr>
              <w:t>Arsa</w:t>
            </w:r>
          </w:p>
        </w:tc>
        <w:tc>
          <w:tcPr>
            <w:tcW w:w="1559" w:type="dxa"/>
            <w:vAlign w:val="center"/>
          </w:tcPr>
          <w:p w:rsidR="009516A4" w:rsidRPr="004034CC" w:rsidRDefault="008D6B34" w:rsidP="00360722">
            <w:pPr>
              <w:pStyle w:val="GvdeMetni"/>
              <w:ind w:right="0"/>
              <w:jc w:val="center"/>
              <w:rPr>
                <w:szCs w:val="19"/>
              </w:rPr>
            </w:pPr>
            <w:r>
              <w:rPr>
                <w:szCs w:val="19"/>
              </w:rPr>
              <w:t>12</w:t>
            </w:r>
            <w:r w:rsidR="0056138E">
              <w:rPr>
                <w:szCs w:val="19"/>
              </w:rPr>
              <w:t>.750</w:t>
            </w:r>
            <w:r w:rsidR="00F067B1">
              <w:rPr>
                <w:szCs w:val="19"/>
              </w:rPr>
              <w:t>.000,00</w:t>
            </w:r>
          </w:p>
        </w:tc>
        <w:tc>
          <w:tcPr>
            <w:tcW w:w="1417" w:type="dxa"/>
            <w:vAlign w:val="center"/>
          </w:tcPr>
          <w:p w:rsidR="009516A4" w:rsidRPr="00735B5A" w:rsidRDefault="0056138E" w:rsidP="00360722">
            <w:pPr>
              <w:pStyle w:val="GvdeMetni"/>
              <w:ind w:right="0"/>
              <w:jc w:val="center"/>
              <w:rPr>
                <w:szCs w:val="19"/>
              </w:rPr>
            </w:pPr>
            <w:r>
              <w:rPr>
                <w:szCs w:val="19"/>
              </w:rPr>
              <w:t>382.5</w:t>
            </w:r>
            <w:r w:rsidR="009516A4">
              <w:rPr>
                <w:szCs w:val="19"/>
              </w:rPr>
              <w:t>00,00</w:t>
            </w:r>
          </w:p>
        </w:tc>
        <w:tc>
          <w:tcPr>
            <w:tcW w:w="1134" w:type="dxa"/>
            <w:vAlign w:val="center"/>
          </w:tcPr>
          <w:p w:rsidR="009516A4" w:rsidRPr="00551912" w:rsidRDefault="006120E4" w:rsidP="00AD2FC1">
            <w:pPr>
              <w:pStyle w:val="GvdeMetni"/>
              <w:ind w:right="0"/>
              <w:rPr>
                <w:szCs w:val="19"/>
              </w:rPr>
            </w:pPr>
            <w:r>
              <w:rPr>
                <w:szCs w:val="19"/>
              </w:rPr>
              <w:t>06.11</w:t>
            </w:r>
            <w:r w:rsidR="006E1C79" w:rsidRPr="00551912">
              <w:rPr>
                <w:szCs w:val="19"/>
              </w:rPr>
              <w:t>.2024</w:t>
            </w:r>
          </w:p>
        </w:tc>
        <w:tc>
          <w:tcPr>
            <w:tcW w:w="851" w:type="dxa"/>
            <w:vAlign w:val="center"/>
          </w:tcPr>
          <w:p w:rsidR="009516A4" w:rsidRPr="009F0EE2" w:rsidRDefault="002F23E2" w:rsidP="00D650DB">
            <w:pPr>
              <w:pStyle w:val="GvdeMetni"/>
              <w:ind w:right="0"/>
              <w:jc w:val="center"/>
              <w:rPr>
                <w:b w:val="0"/>
                <w:szCs w:val="19"/>
              </w:rPr>
            </w:pPr>
            <w:r>
              <w:rPr>
                <w:b w:val="0"/>
                <w:szCs w:val="19"/>
              </w:rPr>
              <w:t>14:1</w:t>
            </w:r>
            <w:r w:rsidR="006E1C79">
              <w:rPr>
                <w:b w:val="0"/>
                <w:szCs w:val="19"/>
              </w:rPr>
              <w:t>0</w:t>
            </w:r>
          </w:p>
        </w:tc>
        <w:tc>
          <w:tcPr>
            <w:tcW w:w="2551" w:type="dxa"/>
          </w:tcPr>
          <w:p w:rsidR="009516A4" w:rsidRDefault="009516A4" w:rsidP="003963D1">
            <w:pPr>
              <w:pStyle w:val="GvdeMetni"/>
              <w:ind w:right="0"/>
              <w:jc w:val="center"/>
              <w:rPr>
                <w:b w:val="0"/>
                <w:szCs w:val="19"/>
              </w:rPr>
            </w:pPr>
            <w:r>
              <w:rPr>
                <w:b w:val="0"/>
                <w:szCs w:val="19"/>
              </w:rPr>
              <w:t>35/a maddesine istinaden KAPALI TEKLİF USULÜ</w:t>
            </w:r>
          </w:p>
        </w:tc>
      </w:tr>
      <w:tr w:rsidR="009516A4" w:rsidRPr="004034CC" w:rsidTr="001F5F12">
        <w:trPr>
          <w:trHeight w:val="419"/>
        </w:trPr>
        <w:tc>
          <w:tcPr>
            <w:tcW w:w="567" w:type="dxa"/>
            <w:vAlign w:val="center"/>
          </w:tcPr>
          <w:p w:rsidR="009516A4" w:rsidRPr="004034CC" w:rsidRDefault="00971E56" w:rsidP="005C39FF">
            <w:pPr>
              <w:pStyle w:val="GvdeMetni"/>
              <w:ind w:right="0"/>
              <w:jc w:val="center"/>
              <w:rPr>
                <w:b w:val="0"/>
                <w:szCs w:val="19"/>
              </w:rPr>
            </w:pPr>
            <w:r>
              <w:rPr>
                <w:b w:val="0"/>
                <w:szCs w:val="19"/>
              </w:rPr>
              <w:t>2</w:t>
            </w:r>
          </w:p>
        </w:tc>
        <w:tc>
          <w:tcPr>
            <w:tcW w:w="1985" w:type="dxa"/>
          </w:tcPr>
          <w:p w:rsidR="009516A4" w:rsidRDefault="009516A4" w:rsidP="00360722">
            <w:r>
              <w:rPr>
                <w:szCs w:val="19"/>
              </w:rPr>
              <w:t>Çi</w:t>
            </w:r>
            <w:r w:rsidR="0056138E">
              <w:rPr>
                <w:szCs w:val="19"/>
              </w:rPr>
              <w:t>ftlik Mahallesi 3222 Sokak</w:t>
            </w:r>
          </w:p>
        </w:tc>
        <w:tc>
          <w:tcPr>
            <w:tcW w:w="992" w:type="dxa"/>
            <w:vAlign w:val="center"/>
          </w:tcPr>
          <w:p w:rsidR="009516A4" w:rsidRPr="004034CC" w:rsidRDefault="009516A4" w:rsidP="00360722">
            <w:pPr>
              <w:pStyle w:val="GvdeMetni"/>
              <w:ind w:right="0"/>
              <w:jc w:val="center"/>
              <w:rPr>
                <w:b w:val="0"/>
                <w:szCs w:val="19"/>
              </w:rPr>
            </w:pPr>
            <w:r>
              <w:rPr>
                <w:b w:val="0"/>
                <w:szCs w:val="19"/>
              </w:rPr>
              <w:t>238</w:t>
            </w:r>
          </w:p>
        </w:tc>
        <w:tc>
          <w:tcPr>
            <w:tcW w:w="992" w:type="dxa"/>
            <w:vAlign w:val="center"/>
          </w:tcPr>
          <w:p w:rsidR="009516A4" w:rsidRPr="004034CC" w:rsidRDefault="0056138E" w:rsidP="00360722">
            <w:pPr>
              <w:pStyle w:val="GvdeMetni"/>
              <w:ind w:right="0"/>
              <w:jc w:val="center"/>
              <w:rPr>
                <w:b w:val="0"/>
                <w:szCs w:val="19"/>
              </w:rPr>
            </w:pPr>
            <w:r>
              <w:rPr>
                <w:b w:val="0"/>
                <w:szCs w:val="19"/>
              </w:rPr>
              <w:t>28</w:t>
            </w:r>
          </w:p>
        </w:tc>
        <w:tc>
          <w:tcPr>
            <w:tcW w:w="1276" w:type="dxa"/>
            <w:vAlign w:val="center"/>
          </w:tcPr>
          <w:p w:rsidR="009516A4" w:rsidRPr="004034CC" w:rsidRDefault="009516A4" w:rsidP="00360722">
            <w:pPr>
              <w:pStyle w:val="GvdeMetni"/>
              <w:ind w:right="0"/>
              <w:jc w:val="center"/>
              <w:rPr>
                <w:b w:val="0"/>
                <w:szCs w:val="19"/>
              </w:rPr>
            </w:pPr>
            <w:r>
              <w:rPr>
                <w:b w:val="0"/>
                <w:szCs w:val="19"/>
              </w:rPr>
              <w:t>1</w:t>
            </w:r>
            <w:r w:rsidR="00E05405">
              <w:rPr>
                <w:b w:val="0"/>
                <w:szCs w:val="19"/>
              </w:rPr>
              <w:t>.</w:t>
            </w:r>
            <w:r w:rsidR="0056138E">
              <w:rPr>
                <w:b w:val="0"/>
                <w:szCs w:val="19"/>
              </w:rPr>
              <w:t>000,00</w:t>
            </w:r>
          </w:p>
        </w:tc>
        <w:tc>
          <w:tcPr>
            <w:tcW w:w="1134" w:type="dxa"/>
            <w:vAlign w:val="center"/>
          </w:tcPr>
          <w:p w:rsidR="009516A4" w:rsidRPr="004034CC" w:rsidRDefault="009516A4" w:rsidP="00360722">
            <w:pPr>
              <w:pStyle w:val="GvdeMetni"/>
              <w:ind w:right="0"/>
              <w:jc w:val="center"/>
              <w:rPr>
                <w:b w:val="0"/>
                <w:szCs w:val="19"/>
              </w:rPr>
            </w:pPr>
            <w:r>
              <w:rPr>
                <w:b w:val="0"/>
                <w:szCs w:val="19"/>
              </w:rPr>
              <w:t>Tam</w:t>
            </w:r>
          </w:p>
        </w:tc>
        <w:tc>
          <w:tcPr>
            <w:tcW w:w="851" w:type="dxa"/>
            <w:vAlign w:val="center"/>
          </w:tcPr>
          <w:p w:rsidR="009516A4" w:rsidRPr="00182E61" w:rsidRDefault="009516A4" w:rsidP="00360722">
            <w:pPr>
              <w:pStyle w:val="GvdeMetni"/>
              <w:ind w:right="0"/>
              <w:jc w:val="center"/>
              <w:rPr>
                <w:b w:val="0"/>
                <w:szCs w:val="19"/>
              </w:rPr>
            </w:pPr>
            <w:r>
              <w:rPr>
                <w:b w:val="0"/>
                <w:szCs w:val="19"/>
              </w:rPr>
              <w:t>Arsa</w:t>
            </w:r>
          </w:p>
        </w:tc>
        <w:tc>
          <w:tcPr>
            <w:tcW w:w="1559" w:type="dxa"/>
            <w:vAlign w:val="center"/>
          </w:tcPr>
          <w:p w:rsidR="009516A4" w:rsidRPr="004034CC" w:rsidRDefault="008D6B34" w:rsidP="00360722">
            <w:pPr>
              <w:pStyle w:val="GvdeMetni"/>
              <w:ind w:right="0"/>
              <w:jc w:val="center"/>
              <w:rPr>
                <w:szCs w:val="19"/>
              </w:rPr>
            </w:pPr>
            <w:r>
              <w:rPr>
                <w:szCs w:val="19"/>
              </w:rPr>
              <w:t>12</w:t>
            </w:r>
            <w:r w:rsidR="0056138E">
              <w:rPr>
                <w:szCs w:val="19"/>
              </w:rPr>
              <w:t>.750</w:t>
            </w:r>
            <w:r w:rsidR="009516A4">
              <w:rPr>
                <w:szCs w:val="19"/>
              </w:rPr>
              <w:t>.000,00</w:t>
            </w:r>
          </w:p>
        </w:tc>
        <w:tc>
          <w:tcPr>
            <w:tcW w:w="1417" w:type="dxa"/>
            <w:vAlign w:val="center"/>
          </w:tcPr>
          <w:p w:rsidR="009516A4" w:rsidRPr="00735B5A" w:rsidRDefault="0056138E" w:rsidP="00360722">
            <w:pPr>
              <w:pStyle w:val="GvdeMetni"/>
              <w:ind w:right="0"/>
              <w:jc w:val="center"/>
              <w:rPr>
                <w:szCs w:val="19"/>
              </w:rPr>
            </w:pPr>
            <w:r>
              <w:rPr>
                <w:szCs w:val="19"/>
              </w:rPr>
              <w:t>382.5</w:t>
            </w:r>
            <w:r w:rsidR="009516A4">
              <w:rPr>
                <w:szCs w:val="19"/>
              </w:rPr>
              <w:t>00,00</w:t>
            </w:r>
          </w:p>
        </w:tc>
        <w:tc>
          <w:tcPr>
            <w:tcW w:w="1134" w:type="dxa"/>
            <w:vAlign w:val="center"/>
          </w:tcPr>
          <w:p w:rsidR="009516A4" w:rsidRPr="00551912" w:rsidRDefault="00E908FD" w:rsidP="006120E4">
            <w:pPr>
              <w:pStyle w:val="GvdeMetni"/>
              <w:ind w:right="0"/>
              <w:rPr>
                <w:szCs w:val="19"/>
              </w:rPr>
            </w:pPr>
            <w:r>
              <w:rPr>
                <w:szCs w:val="19"/>
              </w:rPr>
              <w:t>06.11</w:t>
            </w:r>
            <w:r w:rsidR="006E1C79" w:rsidRPr="00551912">
              <w:rPr>
                <w:szCs w:val="19"/>
              </w:rPr>
              <w:t>.2024</w:t>
            </w:r>
          </w:p>
        </w:tc>
        <w:tc>
          <w:tcPr>
            <w:tcW w:w="851" w:type="dxa"/>
            <w:vAlign w:val="center"/>
          </w:tcPr>
          <w:p w:rsidR="009516A4" w:rsidRPr="009F0EE2" w:rsidRDefault="002F23E2" w:rsidP="00D650DB">
            <w:pPr>
              <w:pStyle w:val="GvdeMetni"/>
              <w:ind w:right="0"/>
              <w:jc w:val="center"/>
              <w:rPr>
                <w:b w:val="0"/>
                <w:szCs w:val="19"/>
              </w:rPr>
            </w:pPr>
            <w:r>
              <w:rPr>
                <w:b w:val="0"/>
                <w:szCs w:val="19"/>
              </w:rPr>
              <w:t>14:2</w:t>
            </w:r>
            <w:r w:rsidR="006E1C79">
              <w:rPr>
                <w:b w:val="0"/>
                <w:szCs w:val="19"/>
              </w:rPr>
              <w:t>0</w:t>
            </w:r>
          </w:p>
        </w:tc>
        <w:tc>
          <w:tcPr>
            <w:tcW w:w="2551" w:type="dxa"/>
          </w:tcPr>
          <w:p w:rsidR="009516A4" w:rsidRDefault="009516A4" w:rsidP="003963D1">
            <w:pPr>
              <w:pStyle w:val="GvdeMetni"/>
              <w:ind w:right="0"/>
              <w:jc w:val="center"/>
              <w:rPr>
                <w:b w:val="0"/>
                <w:szCs w:val="19"/>
              </w:rPr>
            </w:pPr>
            <w:r>
              <w:rPr>
                <w:b w:val="0"/>
                <w:szCs w:val="19"/>
              </w:rPr>
              <w:t>35/a maddesine istinaden KAPALI TEKLİF USULÜ</w:t>
            </w:r>
          </w:p>
        </w:tc>
      </w:tr>
      <w:tr w:rsidR="0056138E" w:rsidRPr="004034CC" w:rsidTr="001F5F12">
        <w:trPr>
          <w:trHeight w:val="354"/>
        </w:trPr>
        <w:tc>
          <w:tcPr>
            <w:tcW w:w="567" w:type="dxa"/>
            <w:vAlign w:val="center"/>
          </w:tcPr>
          <w:p w:rsidR="0056138E" w:rsidRDefault="0056138E" w:rsidP="005C39FF">
            <w:pPr>
              <w:pStyle w:val="GvdeMetni"/>
              <w:ind w:right="0"/>
              <w:jc w:val="center"/>
              <w:rPr>
                <w:b w:val="0"/>
                <w:szCs w:val="19"/>
              </w:rPr>
            </w:pPr>
            <w:r>
              <w:rPr>
                <w:b w:val="0"/>
                <w:szCs w:val="19"/>
              </w:rPr>
              <w:t>3</w:t>
            </w:r>
          </w:p>
        </w:tc>
        <w:tc>
          <w:tcPr>
            <w:tcW w:w="1985" w:type="dxa"/>
          </w:tcPr>
          <w:p w:rsidR="0056138E" w:rsidRDefault="0056138E" w:rsidP="00360722">
            <w:pPr>
              <w:rPr>
                <w:szCs w:val="19"/>
              </w:rPr>
            </w:pPr>
            <w:r>
              <w:rPr>
                <w:szCs w:val="19"/>
              </w:rPr>
              <w:t>Çiftlik Mahallesi 3222 Sokak</w:t>
            </w:r>
          </w:p>
        </w:tc>
        <w:tc>
          <w:tcPr>
            <w:tcW w:w="992" w:type="dxa"/>
            <w:vAlign w:val="center"/>
          </w:tcPr>
          <w:p w:rsidR="0056138E" w:rsidRDefault="00B4661E" w:rsidP="00360722">
            <w:pPr>
              <w:pStyle w:val="GvdeMetni"/>
              <w:ind w:right="0"/>
              <w:jc w:val="center"/>
              <w:rPr>
                <w:b w:val="0"/>
                <w:szCs w:val="19"/>
              </w:rPr>
            </w:pPr>
            <w:r>
              <w:rPr>
                <w:b w:val="0"/>
                <w:szCs w:val="19"/>
              </w:rPr>
              <w:t>238</w:t>
            </w:r>
          </w:p>
        </w:tc>
        <w:tc>
          <w:tcPr>
            <w:tcW w:w="992" w:type="dxa"/>
            <w:vAlign w:val="center"/>
          </w:tcPr>
          <w:p w:rsidR="0056138E" w:rsidRDefault="0056138E" w:rsidP="00360722">
            <w:pPr>
              <w:pStyle w:val="GvdeMetni"/>
              <w:ind w:right="0"/>
              <w:jc w:val="center"/>
              <w:rPr>
                <w:b w:val="0"/>
                <w:szCs w:val="19"/>
              </w:rPr>
            </w:pPr>
            <w:r>
              <w:rPr>
                <w:b w:val="0"/>
                <w:szCs w:val="19"/>
              </w:rPr>
              <w:t>29</w:t>
            </w:r>
          </w:p>
        </w:tc>
        <w:tc>
          <w:tcPr>
            <w:tcW w:w="1276" w:type="dxa"/>
            <w:vAlign w:val="center"/>
          </w:tcPr>
          <w:p w:rsidR="0056138E" w:rsidRDefault="0056138E" w:rsidP="00360722">
            <w:pPr>
              <w:pStyle w:val="GvdeMetni"/>
              <w:ind w:right="0"/>
              <w:jc w:val="center"/>
              <w:rPr>
                <w:b w:val="0"/>
                <w:szCs w:val="19"/>
              </w:rPr>
            </w:pPr>
            <w:r>
              <w:rPr>
                <w:b w:val="0"/>
                <w:szCs w:val="19"/>
              </w:rPr>
              <w:t>1.000,00</w:t>
            </w:r>
          </w:p>
        </w:tc>
        <w:tc>
          <w:tcPr>
            <w:tcW w:w="1134" w:type="dxa"/>
            <w:vAlign w:val="center"/>
          </w:tcPr>
          <w:p w:rsidR="0056138E" w:rsidRDefault="0056138E" w:rsidP="00360722">
            <w:pPr>
              <w:pStyle w:val="GvdeMetni"/>
              <w:ind w:right="0"/>
              <w:jc w:val="center"/>
              <w:rPr>
                <w:b w:val="0"/>
                <w:szCs w:val="19"/>
              </w:rPr>
            </w:pPr>
            <w:r>
              <w:rPr>
                <w:b w:val="0"/>
                <w:szCs w:val="19"/>
              </w:rPr>
              <w:t>Tam</w:t>
            </w:r>
          </w:p>
        </w:tc>
        <w:tc>
          <w:tcPr>
            <w:tcW w:w="851" w:type="dxa"/>
            <w:vAlign w:val="center"/>
          </w:tcPr>
          <w:p w:rsidR="0056138E" w:rsidRDefault="0056138E" w:rsidP="00360722">
            <w:pPr>
              <w:pStyle w:val="GvdeMetni"/>
              <w:ind w:right="0"/>
              <w:jc w:val="center"/>
              <w:rPr>
                <w:b w:val="0"/>
                <w:szCs w:val="19"/>
              </w:rPr>
            </w:pPr>
            <w:r>
              <w:rPr>
                <w:b w:val="0"/>
                <w:szCs w:val="19"/>
              </w:rPr>
              <w:t>Arsa</w:t>
            </w:r>
          </w:p>
        </w:tc>
        <w:tc>
          <w:tcPr>
            <w:tcW w:w="1559" w:type="dxa"/>
            <w:vAlign w:val="center"/>
          </w:tcPr>
          <w:p w:rsidR="0056138E" w:rsidRDefault="0056138E" w:rsidP="00360722">
            <w:pPr>
              <w:pStyle w:val="GvdeMetni"/>
              <w:ind w:right="0"/>
              <w:jc w:val="center"/>
              <w:rPr>
                <w:szCs w:val="19"/>
              </w:rPr>
            </w:pPr>
            <w:r>
              <w:rPr>
                <w:szCs w:val="19"/>
              </w:rPr>
              <w:t>12.750.000,00</w:t>
            </w:r>
          </w:p>
        </w:tc>
        <w:tc>
          <w:tcPr>
            <w:tcW w:w="1417" w:type="dxa"/>
            <w:vAlign w:val="center"/>
          </w:tcPr>
          <w:p w:rsidR="0056138E" w:rsidRDefault="0056138E" w:rsidP="00360722">
            <w:pPr>
              <w:pStyle w:val="GvdeMetni"/>
              <w:ind w:right="0"/>
              <w:jc w:val="center"/>
              <w:rPr>
                <w:szCs w:val="19"/>
              </w:rPr>
            </w:pPr>
            <w:r>
              <w:rPr>
                <w:szCs w:val="19"/>
              </w:rPr>
              <w:t>382.500,00</w:t>
            </w:r>
          </w:p>
        </w:tc>
        <w:tc>
          <w:tcPr>
            <w:tcW w:w="1134" w:type="dxa"/>
            <w:vAlign w:val="center"/>
          </w:tcPr>
          <w:p w:rsidR="0056138E" w:rsidRDefault="006120E4" w:rsidP="00AD2FC1">
            <w:pPr>
              <w:pStyle w:val="GvdeMetni"/>
              <w:ind w:right="0"/>
              <w:rPr>
                <w:szCs w:val="19"/>
              </w:rPr>
            </w:pPr>
            <w:r>
              <w:rPr>
                <w:szCs w:val="19"/>
              </w:rPr>
              <w:t>06.11.2024</w:t>
            </w:r>
          </w:p>
        </w:tc>
        <w:tc>
          <w:tcPr>
            <w:tcW w:w="851" w:type="dxa"/>
            <w:vAlign w:val="center"/>
          </w:tcPr>
          <w:p w:rsidR="0056138E" w:rsidRDefault="006120E4" w:rsidP="00D650DB">
            <w:pPr>
              <w:pStyle w:val="GvdeMetni"/>
              <w:ind w:right="0"/>
              <w:jc w:val="center"/>
              <w:rPr>
                <w:b w:val="0"/>
                <w:szCs w:val="19"/>
              </w:rPr>
            </w:pPr>
            <w:r>
              <w:rPr>
                <w:b w:val="0"/>
                <w:szCs w:val="19"/>
              </w:rPr>
              <w:t>14:30</w:t>
            </w:r>
          </w:p>
        </w:tc>
        <w:tc>
          <w:tcPr>
            <w:tcW w:w="2551" w:type="dxa"/>
          </w:tcPr>
          <w:p w:rsidR="0056138E" w:rsidRDefault="006120E4" w:rsidP="003963D1">
            <w:pPr>
              <w:pStyle w:val="GvdeMetni"/>
              <w:ind w:right="0"/>
              <w:jc w:val="center"/>
              <w:rPr>
                <w:b w:val="0"/>
                <w:szCs w:val="19"/>
              </w:rPr>
            </w:pPr>
            <w:r>
              <w:rPr>
                <w:b w:val="0"/>
                <w:szCs w:val="19"/>
              </w:rPr>
              <w:t>35/a maddesine istinaden KAPALI TEKLİF USULÜ</w:t>
            </w:r>
          </w:p>
        </w:tc>
      </w:tr>
    </w:tbl>
    <w:p w:rsidR="00B6352B" w:rsidRPr="00305E16" w:rsidRDefault="00182E61" w:rsidP="007245D7">
      <w:pPr>
        <w:pStyle w:val="AralkYok"/>
        <w:rPr>
          <w:rFonts w:ascii="Times New Roman" w:hAnsi="Times New Roman" w:cs="Times New Roman"/>
          <w:sz w:val="20"/>
          <w:szCs w:val="20"/>
        </w:rPr>
      </w:pPr>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770E4D">
        <w:rPr>
          <w:rFonts w:ascii="Times New Roman" w:hAnsi="Times New Roman" w:cs="Times New Roman"/>
          <w:sz w:val="20"/>
          <w:szCs w:val="20"/>
        </w:rPr>
        <w:t>.</w:t>
      </w:r>
      <w:r w:rsidRPr="00305E16">
        <w:rPr>
          <w:rFonts w:ascii="Times New Roman" w:hAnsi="Times New Roman" w:cs="Times New Roman"/>
          <w:sz w:val="20"/>
          <w:szCs w:val="20"/>
        </w:rPr>
        <w:t xml:space="preserve"> </w:t>
      </w:r>
      <w:r w:rsidR="00FF4880">
        <w:rPr>
          <w:rFonts w:ascii="Times New Roman" w:hAnsi="Times New Roman" w:cs="Times New Roman"/>
          <w:sz w:val="20"/>
          <w:szCs w:val="20"/>
        </w:rPr>
        <w:t>(İzmit Karayolu üzeri No:110 Çiftlikköy/YALOVA)</w:t>
      </w: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Nüfus Müdürlüğünden, Muhtarlıktan veya e-devlet üzerinden son 1 ay içerisinde alınmış </w:t>
      </w:r>
      <w:r w:rsidR="0021050C" w:rsidRPr="007C1404">
        <w:rPr>
          <w:rFonts w:ascii="Times New Roman" w:hAnsi="Times New Roman" w:cs="Times New Roman"/>
          <w:sz w:val="20"/>
          <w:szCs w:val="20"/>
        </w:rPr>
        <w:t>İkametgâh</w:t>
      </w:r>
      <w:r>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Tebligat için Türkiye'de adres beyanı</w:t>
      </w:r>
      <w:r w:rsidR="0077661F">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8536DD">
        <w:rPr>
          <w:rFonts w:ascii="Times New Roman" w:hAnsi="Times New Roman" w:cs="Times New Roman"/>
          <w:b/>
          <w:sz w:val="20"/>
          <w:szCs w:val="20"/>
        </w:rPr>
        <w:t>5</w:t>
      </w:r>
      <w:r w:rsidR="00CC0E74">
        <w:rPr>
          <w:rFonts w:ascii="Times New Roman" w:hAnsi="Times New Roman" w:cs="Times New Roman"/>
          <w:b/>
          <w:sz w:val="20"/>
          <w:szCs w:val="20"/>
        </w:rPr>
        <w:t>.000</w:t>
      </w:r>
      <w:r w:rsidR="00C5180F">
        <w:rPr>
          <w:rFonts w:ascii="Times New Roman" w:hAnsi="Times New Roman" w:cs="Times New Roman"/>
          <w:b/>
          <w:sz w:val="20"/>
          <w:szCs w:val="20"/>
        </w:rPr>
        <w:t>,00</w:t>
      </w:r>
      <w:r w:rsidR="00303EB9">
        <w:rPr>
          <w:rFonts w:ascii="Times New Roman" w:hAnsi="Times New Roman" w:cs="Times New Roman"/>
          <w:b/>
          <w:sz w:val="20"/>
          <w:szCs w:val="20"/>
        </w:rPr>
        <w:t>TL</w:t>
      </w:r>
      <w:r w:rsidR="00C5180F">
        <w:rPr>
          <w:rFonts w:ascii="Times New Roman" w:hAnsi="Times New Roman" w:cs="Times New Roman"/>
          <w:b/>
          <w:sz w:val="20"/>
          <w:szCs w:val="20"/>
        </w:rPr>
        <w:t xml:space="preserve"> (</w:t>
      </w:r>
      <w:r w:rsidR="000D7941">
        <w:rPr>
          <w:rFonts w:ascii="Times New Roman" w:hAnsi="Times New Roman" w:cs="Times New Roman"/>
          <w:b/>
          <w:sz w:val="20"/>
          <w:szCs w:val="20"/>
        </w:rPr>
        <w:t>B</w:t>
      </w:r>
      <w:r w:rsidR="008536DD">
        <w:rPr>
          <w:rFonts w:ascii="Times New Roman" w:hAnsi="Times New Roman" w:cs="Times New Roman"/>
          <w:b/>
          <w:sz w:val="20"/>
          <w:szCs w:val="20"/>
        </w:rPr>
        <w:t>eş</w:t>
      </w:r>
      <w:r w:rsidR="00B536A3">
        <w:rPr>
          <w:rFonts w:ascii="Times New Roman" w:hAnsi="Times New Roman" w:cs="Times New Roman"/>
          <w:b/>
          <w:sz w:val="20"/>
          <w:szCs w:val="20"/>
        </w:rPr>
        <w:t>b</w:t>
      </w:r>
      <w:r w:rsidR="00CC0E74">
        <w:rPr>
          <w:rFonts w:ascii="Times New Roman" w:hAnsi="Times New Roman" w:cs="Times New Roman"/>
          <w:b/>
          <w:sz w:val="20"/>
          <w:szCs w:val="20"/>
        </w:rPr>
        <w:t>in</w:t>
      </w:r>
      <w:r w:rsidR="000D7941">
        <w:rPr>
          <w:rFonts w:ascii="Times New Roman" w:hAnsi="Times New Roman" w:cs="Times New Roman"/>
          <w:b/>
          <w:sz w:val="20"/>
          <w:szCs w:val="20"/>
        </w:rPr>
        <w:t>TürkL</w:t>
      </w:r>
      <w:r w:rsidR="00303EB9">
        <w:rPr>
          <w:rFonts w:ascii="Times New Roman" w:hAnsi="Times New Roman" w:cs="Times New Roman"/>
          <w:b/>
          <w:sz w:val="20"/>
          <w:szCs w:val="20"/>
        </w:rPr>
        <w:t>ira</w:t>
      </w:r>
      <w:r w:rsidR="000D7941">
        <w:rPr>
          <w:rFonts w:ascii="Times New Roman" w:hAnsi="Times New Roman" w:cs="Times New Roman"/>
          <w:b/>
          <w:sz w:val="20"/>
          <w:szCs w:val="20"/>
        </w:rPr>
        <w:t>sı</w:t>
      </w:r>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C32F87" w:rsidRPr="00305E16" w:rsidRDefault="00C32F87" w:rsidP="00DE76A9">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 saat</w:t>
      </w:r>
      <w:r w:rsidR="004B071D">
        <w:rPr>
          <w:rFonts w:ascii="Times New Roman" w:hAnsi="Times New Roman" w:cs="Times New Roman"/>
          <w:b/>
          <w:sz w:val="20"/>
          <w:szCs w:val="20"/>
        </w:rPr>
        <w:t>:</w:t>
      </w:r>
      <w:r w:rsidR="00E0132E">
        <w:rPr>
          <w:rFonts w:ascii="Times New Roman" w:hAnsi="Times New Roman" w:cs="Times New Roman"/>
          <w:b/>
          <w:sz w:val="20"/>
          <w:szCs w:val="20"/>
        </w:rPr>
        <w:t xml:space="preserve"> </w:t>
      </w:r>
      <w:r w:rsidR="004B071D">
        <w:rPr>
          <w:rFonts w:ascii="Times New Roman" w:hAnsi="Times New Roman" w:cs="Times New Roman"/>
          <w:b/>
          <w:sz w:val="20"/>
          <w:szCs w:val="20"/>
        </w:rPr>
        <w:t>12:</w:t>
      </w:r>
      <w:r w:rsidRPr="00F43CF8">
        <w:rPr>
          <w:rFonts w:ascii="Times New Roman" w:hAnsi="Times New Roman" w:cs="Times New Roman"/>
          <w:b/>
          <w:sz w:val="20"/>
          <w:szCs w:val="20"/>
        </w:rPr>
        <w:t>30’</w:t>
      </w:r>
      <w:r w:rsidRPr="00305E16">
        <w:rPr>
          <w:rFonts w:ascii="Times New Roman" w:hAnsi="Times New Roman" w:cs="Times New Roman"/>
          <w:sz w:val="20"/>
          <w:szCs w:val="20"/>
        </w:rPr>
        <w:t xml:space="preserve"> a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w:t>
      </w:r>
    </w:p>
    <w:p w:rsidR="00B6352B" w:rsidRDefault="0035434C" w:rsidP="00DE76A9">
      <w:pPr>
        <w:pStyle w:val="AralkYok"/>
        <w:ind w:firstLine="708"/>
        <w:jc w:val="both"/>
        <w:rPr>
          <w:rFonts w:ascii="Times New Roman" w:hAnsi="Times New Roman" w:cs="Times New Roman"/>
          <w:sz w:val="20"/>
          <w:szCs w:val="20"/>
        </w:rPr>
      </w:pPr>
      <w:r w:rsidRPr="00305E16">
        <w:rPr>
          <w:rFonts w:ascii="Times New Roman" w:hAnsi="Times New Roman" w:cs="Times New Roman"/>
          <w:sz w:val="20"/>
          <w:szCs w:val="20"/>
        </w:rPr>
        <w:t xml:space="preserve">   </w:t>
      </w:r>
      <w:r w:rsidR="00C32F87" w:rsidRPr="00305E16">
        <w:rPr>
          <w:rFonts w:ascii="Times New Roman" w:hAnsi="Times New Roman" w:cs="Times New Roman"/>
          <w:sz w:val="20"/>
          <w:szCs w:val="20"/>
        </w:rPr>
        <w:t xml:space="preserve">Evrak </w:t>
      </w:r>
      <w:r w:rsidR="00F41283">
        <w:rPr>
          <w:rFonts w:ascii="Times New Roman" w:hAnsi="Times New Roman" w:cs="Times New Roman"/>
          <w:sz w:val="20"/>
          <w:szCs w:val="20"/>
        </w:rPr>
        <w:t>Kayıt B</w:t>
      </w:r>
      <w:r w:rsidR="00C32F87"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(o</w:t>
      </w:r>
      <w:r w:rsidR="00D11A4D">
        <w:rPr>
          <w:rFonts w:ascii="Times New Roman" w:hAnsi="Times New Roman" w:cs="Times New Roman"/>
          <w:sz w:val="20"/>
          <w:szCs w:val="20"/>
        </w:rPr>
        <w:t>nbeş)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DE76A9"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r w:rsidR="00322C2D">
        <w:rPr>
          <w:rFonts w:ascii="Times New Roman" w:hAnsi="Times New Roman" w:cs="Times New Roman"/>
          <w:sz w:val="20"/>
          <w:szCs w:val="20"/>
        </w:rPr>
        <w:t>İ</w:t>
      </w:r>
      <w:r w:rsidR="00C278F9" w:rsidRPr="00305E16">
        <w:rPr>
          <w:rFonts w:ascii="Times New Roman" w:hAnsi="Times New Roman" w:cs="Times New Roman"/>
          <w:sz w:val="20"/>
          <w:szCs w:val="20"/>
        </w:rPr>
        <w:t>lan olunur.</w:t>
      </w:r>
      <w:r w:rsidR="00C32F87" w:rsidRPr="00305E16">
        <w:rPr>
          <w:rFonts w:ascii="Times New Roman" w:hAnsi="Times New Roman" w:cs="Times New Roman"/>
          <w:sz w:val="20"/>
          <w:szCs w:val="20"/>
        </w:rPr>
        <w:t xml:space="preserve"> </w:t>
      </w:r>
    </w:p>
    <w:p w:rsidR="00975A5D" w:rsidRDefault="00975A5D" w:rsidP="00E131DC">
      <w:pPr>
        <w:pStyle w:val="AralkYok"/>
        <w:jc w:val="both"/>
        <w:rPr>
          <w:rFonts w:ascii="Times New Roman" w:hAnsi="Times New Roman" w:cs="Times New Roman"/>
          <w:sz w:val="20"/>
          <w:szCs w:val="20"/>
        </w:rPr>
      </w:pPr>
    </w:p>
    <w:p w:rsidR="00985C71" w:rsidRPr="00DE76A9" w:rsidRDefault="00B66EBF" w:rsidP="00DE76A9">
      <w:pPr>
        <w:pStyle w:val="AralkYok"/>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5B6369">
        <w:rPr>
          <w:rFonts w:ascii="Times New Roman" w:hAnsi="Times New Roman" w:cs="Times New Roman"/>
          <w:sz w:val="20"/>
          <w:szCs w:val="20"/>
        </w:rPr>
        <w:t>…/…</w:t>
      </w:r>
      <w:r w:rsidR="0047043B">
        <w:rPr>
          <w:rFonts w:ascii="Times New Roman" w:hAnsi="Times New Roman" w:cs="Times New Roman"/>
          <w:sz w:val="20"/>
          <w:szCs w:val="20"/>
        </w:rPr>
        <w:t>/20</w:t>
      </w:r>
      <w:r w:rsidR="00510799">
        <w:rPr>
          <w:rFonts w:ascii="Times New Roman" w:hAnsi="Times New Roman" w:cs="Times New Roman"/>
          <w:sz w:val="20"/>
          <w:szCs w:val="20"/>
        </w:rPr>
        <w:t>2</w:t>
      </w:r>
      <w:r w:rsidR="001B1830">
        <w:rPr>
          <w:rFonts w:ascii="Times New Roman" w:hAnsi="Times New Roman" w:cs="Times New Roman"/>
          <w:sz w:val="20"/>
          <w:szCs w:val="20"/>
        </w:rPr>
        <w:t>4</w:t>
      </w:r>
      <w:r w:rsidR="0047043B">
        <w:rPr>
          <w:rFonts w:ascii="Times New Roman" w:hAnsi="Times New Roman" w:cs="Times New Roman"/>
          <w:sz w:val="20"/>
          <w:szCs w:val="20"/>
        </w:rPr>
        <w:t xml:space="preserve"> Gelir Şefi</w:t>
      </w:r>
      <w:r w:rsidR="001C36E5">
        <w:rPr>
          <w:rFonts w:ascii="Times New Roman" w:hAnsi="Times New Roman" w:cs="Times New Roman"/>
          <w:sz w:val="20"/>
          <w:szCs w:val="20"/>
        </w:rPr>
        <w:t xml:space="preserve"> V. </w:t>
      </w:r>
      <w:r w:rsidR="0047043B">
        <w:rPr>
          <w:rFonts w:ascii="Times New Roman" w:hAnsi="Times New Roman" w:cs="Times New Roman"/>
          <w:sz w:val="20"/>
          <w:szCs w:val="20"/>
        </w:rPr>
        <w:t>: Aydoğan Recep ERGİN</w:t>
      </w:r>
      <w:r>
        <w:rPr>
          <w:rFonts w:ascii="Times New Roman" w:hAnsi="Times New Roman" w:cs="Times New Roman"/>
          <w:sz w:val="20"/>
          <w:szCs w:val="20"/>
        </w:rPr>
        <w:t xml:space="preserve">                                 </w:t>
      </w:r>
      <w:r w:rsidR="0047043B">
        <w:rPr>
          <w:rFonts w:ascii="Times New Roman" w:hAnsi="Times New Roman" w:cs="Times New Roman"/>
          <w:sz w:val="20"/>
          <w:szCs w:val="20"/>
        </w:rPr>
        <w:t xml:space="preserve">                                                                          </w:t>
      </w:r>
      <w:r w:rsidR="00DE76A9">
        <w:rPr>
          <w:rFonts w:ascii="Times New Roman" w:hAnsi="Times New Roman" w:cs="Times New Roman"/>
          <w:sz w:val="20"/>
          <w:szCs w:val="20"/>
        </w:rPr>
        <w:t xml:space="preserve">                                                             </w:t>
      </w:r>
      <w:r w:rsidR="00BC2DDA">
        <w:rPr>
          <w:rFonts w:ascii="Times New Roman" w:hAnsi="Times New Roman" w:cs="Times New Roman"/>
          <w:b/>
          <w:sz w:val="24"/>
          <w:szCs w:val="20"/>
        </w:rPr>
        <w:t xml:space="preserve"> </w:t>
      </w:r>
      <w:r w:rsidR="00D42EE2" w:rsidRPr="00D42EE2">
        <w:rPr>
          <w:rFonts w:ascii="Times New Roman" w:hAnsi="Times New Roman" w:cs="Times New Roman"/>
          <w:b/>
          <w:sz w:val="24"/>
          <w:szCs w:val="20"/>
        </w:rPr>
        <w:t>Mersiye AYLANÇ</w:t>
      </w:r>
    </w:p>
    <w:p w:rsidR="00985C71" w:rsidRPr="00D42EE2" w:rsidRDefault="00D42EE2" w:rsidP="00BC2DDA">
      <w:pPr>
        <w:pStyle w:val="AralkYok"/>
        <w:jc w:val="right"/>
        <w:rPr>
          <w:rFonts w:ascii="Times New Roman" w:hAnsi="Times New Roman" w:cs="Times New Roman"/>
          <w:b/>
          <w:sz w:val="24"/>
          <w:szCs w:val="20"/>
        </w:rPr>
      </w:pPr>
      <w:r w:rsidRPr="00D42EE2">
        <w:rPr>
          <w:rFonts w:ascii="Times New Roman" w:hAnsi="Times New Roman" w:cs="Times New Roman"/>
          <w:b/>
          <w:sz w:val="24"/>
          <w:szCs w:val="20"/>
        </w:rPr>
        <w:t>Gelirler Müdürü V.</w:t>
      </w:r>
    </w:p>
    <w:sectPr w:rsidR="00985C71" w:rsidRPr="00D42EE2" w:rsidSect="00985C71">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3937"/>
    <w:rsid w:val="00080906"/>
    <w:rsid w:val="000C1802"/>
    <w:rsid w:val="000C181D"/>
    <w:rsid w:val="000C64A3"/>
    <w:rsid w:val="000D7941"/>
    <w:rsid w:val="000F0AAE"/>
    <w:rsid w:val="00135916"/>
    <w:rsid w:val="00182E61"/>
    <w:rsid w:val="00194A31"/>
    <w:rsid w:val="001B0160"/>
    <w:rsid w:val="001B1830"/>
    <w:rsid w:val="001C36E5"/>
    <w:rsid w:val="001D3A6E"/>
    <w:rsid w:val="001E75AE"/>
    <w:rsid w:val="001F5F12"/>
    <w:rsid w:val="0021050C"/>
    <w:rsid w:val="00237998"/>
    <w:rsid w:val="0025407C"/>
    <w:rsid w:val="00272ED6"/>
    <w:rsid w:val="00272F3F"/>
    <w:rsid w:val="002A1C8C"/>
    <w:rsid w:val="002A7BC4"/>
    <w:rsid w:val="002D24D3"/>
    <w:rsid w:val="002D6EC7"/>
    <w:rsid w:val="002E02B1"/>
    <w:rsid w:val="002E1A7A"/>
    <w:rsid w:val="002E76D3"/>
    <w:rsid w:val="002F23E2"/>
    <w:rsid w:val="00300DF0"/>
    <w:rsid w:val="00303EB9"/>
    <w:rsid w:val="00305E16"/>
    <w:rsid w:val="0031616B"/>
    <w:rsid w:val="00322C2D"/>
    <w:rsid w:val="0032654D"/>
    <w:rsid w:val="00330A83"/>
    <w:rsid w:val="00331A29"/>
    <w:rsid w:val="00347555"/>
    <w:rsid w:val="003500C0"/>
    <w:rsid w:val="0035434C"/>
    <w:rsid w:val="003763AA"/>
    <w:rsid w:val="003963D1"/>
    <w:rsid w:val="003B3D6C"/>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B071D"/>
    <w:rsid w:val="004B486D"/>
    <w:rsid w:val="004F4627"/>
    <w:rsid w:val="00510799"/>
    <w:rsid w:val="005168AE"/>
    <w:rsid w:val="005404A4"/>
    <w:rsid w:val="00551912"/>
    <w:rsid w:val="00556607"/>
    <w:rsid w:val="0056138E"/>
    <w:rsid w:val="005A409C"/>
    <w:rsid w:val="005B372C"/>
    <w:rsid w:val="005B6369"/>
    <w:rsid w:val="005D61DD"/>
    <w:rsid w:val="005E12BF"/>
    <w:rsid w:val="006120E4"/>
    <w:rsid w:val="00623D54"/>
    <w:rsid w:val="006303FE"/>
    <w:rsid w:val="006353CC"/>
    <w:rsid w:val="00642AC0"/>
    <w:rsid w:val="00651EC9"/>
    <w:rsid w:val="00685C10"/>
    <w:rsid w:val="0068752F"/>
    <w:rsid w:val="00692717"/>
    <w:rsid w:val="006D3D78"/>
    <w:rsid w:val="006E1C79"/>
    <w:rsid w:val="007245D7"/>
    <w:rsid w:val="00767797"/>
    <w:rsid w:val="00770E4D"/>
    <w:rsid w:val="0077661F"/>
    <w:rsid w:val="007966BD"/>
    <w:rsid w:val="007B5258"/>
    <w:rsid w:val="00807E2E"/>
    <w:rsid w:val="008536DD"/>
    <w:rsid w:val="0085576B"/>
    <w:rsid w:val="0086401A"/>
    <w:rsid w:val="00873B13"/>
    <w:rsid w:val="00896190"/>
    <w:rsid w:val="008A7BEB"/>
    <w:rsid w:val="008D6B34"/>
    <w:rsid w:val="0090479E"/>
    <w:rsid w:val="009141AB"/>
    <w:rsid w:val="00943727"/>
    <w:rsid w:val="009461DC"/>
    <w:rsid w:val="009516A4"/>
    <w:rsid w:val="009639A9"/>
    <w:rsid w:val="00965B23"/>
    <w:rsid w:val="00971E56"/>
    <w:rsid w:val="00975A5D"/>
    <w:rsid w:val="00985C71"/>
    <w:rsid w:val="00992B9C"/>
    <w:rsid w:val="00997CBB"/>
    <w:rsid w:val="009A7045"/>
    <w:rsid w:val="009B071B"/>
    <w:rsid w:val="009B3F6C"/>
    <w:rsid w:val="009C4CE7"/>
    <w:rsid w:val="009C6C58"/>
    <w:rsid w:val="009F6337"/>
    <w:rsid w:val="00A40233"/>
    <w:rsid w:val="00A6090A"/>
    <w:rsid w:val="00AC4860"/>
    <w:rsid w:val="00AD2FC1"/>
    <w:rsid w:val="00AF6402"/>
    <w:rsid w:val="00B25539"/>
    <w:rsid w:val="00B333C8"/>
    <w:rsid w:val="00B4661E"/>
    <w:rsid w:val="00B536A3"/>
    <w:rsid w:val="00B6352B"/>
    <w:rsid w:val="00B66EBF"/>
    <w:rsid w:val="00B81FA1"/>
    <w:rsid w:val="00B8709D"/>
    <w:rsid w:val="00BB2A64"/>
    <w:rsid w:val="00BC2DDA"/>
    <w:rsid w:val="00BD6D43"/>
    <w:rsid w:val="00BE75E1"/>
    <w:rsid w:val="00BF550B"/>
    <w:rsid w:val="00C0421E"/>
    <w:rsid w:val="00C22758"/>
    <w:rsid w:val="00C278F9"/>
    <w:rsid w:val="00C32F87"/>
    <w:rsid w:val="00C5180F"/>
    <w:rsid w:val="00C61A7B"/>
    <w:rsid w:val="00CC04CD"/>
    <w:rsid w:val="00CC0E74"/>
    <w:rsid w:val="00CC2670"/>
    <w:rsid w:val="00CD3A47"/>
    <w:rsid w:val="00CD6457"/>
    <w:rsid w:val="00D11A4D"/>
    <w:rsid w:val="00D22B64"/>
    <w:rsid w:val="00D42EE2"/>
    <w:rsid w:val="00D650DB"/>
    <w:rsid w:val="00D71FD7"/>
    <w:rsid w:val="00DA76CC"/>
    <w:rsid w:val="00DC4F2A"/>
    <w:rsid w:val="00DD4FA1"/>
    <w:rsid w:val="00DE76A9"/>
    <w:rsid w:val="00E0132E"/>
    <w:rsid w:val="00E05405"/>
    <w:rsid w:val="00E07716"/>
    <w:rsid w:val="00E131DC"/>
    <w:rsid w:val="00E24D3A"/>
    <w:rsid w:val="00E2548C"/>
    <w:rsid w:val="00E4710D"/>
    <w:rsid w:val="00E908FD"/>
    <w:rsid w:val="00ED35A2"/>
    <w:rsid w:val="00EE7023"/>
    <w:rsid w:val="00F067B1"/>
    <w:rsid w:val="00F41283"/>
    <w:rsid w:val="00F43CF8"/>
    <w:rsid w:val="00F937DE"/>
    <w:rsid w:val="00FB0392"/>
    <w:rsid w:val="00FB79BA"/>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E8A8-91FB-4395-9C01-F3606677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2</cp:revision>
  <cp:lastPrinted>2024-05-20T07:34:00Z</cp:lastPrinted>
  <dcterms:created xsi:type="dcterms:W3CDTF">2024-10-22T07:03:00Z</dcterms:created>
  <dcterms:modified xsi:type="dcterms:W3CDTF">2024-10-22T07:03:00Z</dcterms:modified>
</cp:coreProperties>
</file>